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9766" w14:textId="1A54D89D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bCs/>
        </w:rPr>
      </w:pPr>
      <w:r w:rsidRPr="004425DC">
        <w:rPr>
          <w:rFonts w:eastAsia="Calibri" w:cstheme="minorHAnsi"/>
          <w:b/>
          <w:bCs/>
          <w:rtl/>
        </w:rPr>
        <w:t xml:space="preserve">ما هو الغرض من </w:t>
      </w:r>
      <w:r w:rsidR="000E38C6" w:rsidRPr="004425DC">
        <w:rPr>
          <w:rFonts w:eastAsia="Calibri" w:cstheme="minorHAnsi"/>
          <w:b/>
          <w:bCs/>
          <w:rtl/>
        </w:rPr>
        <w:t>استبیان</w:t>
      </w:r>
      <w:r w:rsidRPr="004425DC">
        <w:rPr>
          <w:rFonts w:eastAsia="Calibri" w:cstheme="minorHAnsi"/>
          <w:b/>
          <w:bCs/>
          <w:rtl/>
        </w:rPr>
        <w:t xml:space="preserve"> </w:t>
      </w:r>
      <w:r w:rsidR="000E38C6" w:rsidRPr="004425DC">
        <w:rPr>
          <w:rFonts w:eastAsia="Calibri" w:cstheme="minorHAnsi"/>
          <w:b/>
          <w:bCs/>
          <w:rtl/>
        </w:rPr>
        <w:t xml:space="preserve">الوالدین </w:t>
      </w:r>
      <w:r w:rsidRPr="004425DC">
        <w:rPr>
          <w:rFonts w:eastAsia="Calibri" w:cstheme="minorHAnsi"/>
          <w:b/>
          <w:bCs/>
          <w:rtl/>
        </w:rPr>
        <w:t>في المدرسة؟</w:t>
      </w:r>
    </w:p>
    <w:p w14:paraId="08A92CF7" w14:textId="3B6CD2CE" w:rsidR="4A0DB0CC" w:rsidRPr="004425DC" w:rsidRDefault="000E38C6" w:rsidP="001B35CF">
      <w:pPr>
        <w:bidi/>
        <w:spacing w:after="0" w:line="276" w:lineRule="auto"/>
        <w:rPr>
          <w:rFonts w:eastAsia="Calibri" w:cstheme="minorHAnsi"/>
          <w:rtl/>
        </w:rPr>
      </w:pPr>
      <w:r w:rsidRPr="004425DC">
        <w:rPr>
          <w:rFonts w:eastAsia="Calibri" w:cstheme="minorHAnsi"/>
          <w:rtl/>
        </w:rPr>
        <w:t xml:space="preserve">کوالد </w:t>
      </w:r>
      <w:r w:rsidR="001B35CF" w:rsidRPr="004425DC">
        <w:rPr>
          <w:rFonts w:eastAsia="Calibri" w:cstheme="minorHAnsi"/>
          <w:rtl/>
        </w:rPr>
        <w:t>يمنحك استبيان الوالدين فرصة ل</w:t>
      </w:r>
      <w:r w:rsidRPr="004425DC">
        <w:rPr>
          <w:rFonts w:eastAsia="Calibri" w:cstheme="minorHAnsi"/>
          <w:rtl/>
        </w:rPr>
        <w:t>ت</w:t>
      </w:r>
      <w:r w:rsidR="001B35CF" w:rsidRPr="004425DC">
        <w:rPr>
          <w:rFonts w:eastAsia="Calibri" w:cstheme="minorHAnsi"/>
          <w:rtl/>
        </w:rPr>
        <w:t>قول رأيك في التعلم و</w:t>
      </w:r>
      <w:r w:rsidR="003451FF">
        <w:rPr>
          <w:rFonts w:eastAsia="Calibri" w:cstheme="minorHAnsi" w:hint="cs"/>
          <w:rtl/>
          <w:lang w:bidi="ku-Arab-IQ"/>
        </w:rPr>
        <w:t>مدی الارتیاح</w:t>
      </w:r>
      <w:r w:rsidR="001B35CF" w:rsidRPr="004425DC">
        <w:rPr>
          <w:rFonts w:eastAsia="Calibri" w:cstheme="minorHAnsi"/>
          <w:rtl/>
        </w:rPr>
        <w:t xml:space="preserve"> في المدرسة وحول التعاون بين المدرسة والبيت. يتم استخدام نتائج </w:t>
      </w:r>
      <w:r w:rsidRPr="004425DC">
        <w:rPr>
          <w:rFonts w:eastAsia="Calibri" w:cstheme="minorHAnsi"/>
          <w:rtl/>
        </w:rPr>
        <w:t>الاستبیان</w:t>
      </w:r>
      <w:r w:rsidR="001B35CF" w:rsidRPr="004425DC">
        <w:rPr>
          <w:rFonts w:eastAsia="Calibri" w:cstheme="minorHAnsi"/>
          <w:rtl/>
        </w:rPr>
        <w:t xml:space="preserve"> من قبل المدرسة ومالك المدرسة وإدارة التعليم الحكومية </w:t>
      </w:r>
      <w:r w:rsidRPr="004425DC">
        <w:rPr>
          <w:rFonts w:eastAsia="Calibri" w:cstheme="minorHAnsi"/>
          <w:rtl/>
          <w:lang w:bidi="ku-Arab-IQ"/>
        </w:rPr>
        <w:t xml:space="preserve">کوسیلة </w:t>
      </w:r>
      <w:r w:rsidR="00270DAC">
        <w:rPr>
          <w:rFonts w:eastAsia="Calibri" w:cstheme="minorHAnsi" w:hint="cs"/>
          <w:rtl/>
        </w:rPr>
        <w:t>یستعان بها</w:t>
      </w:r>
      <w:r w:rsidR="001B35CF" w:rsidRPr="004425DC">
        <w:rPr>
          <w:rFonts w:eastAsia="Calibri" w:cstheme="minorHAnsi"/>
          <w:rtl/>
        </w:rPr>
        <w:t xml:space="preserve"> </w:t>
      </w:r>
      <w:r w:rsidRPr="004425DC">
        <w:rPr>
          <w:rFonts w:eastAsia="Calibri" w:cstheme="minorHAnsi"/>
          <w:rtl/>
        </w:rPr>
        <w:t>ل</w:t>
      </w:r>
      <w:r w:rsidR="001B35CF" w:rsidRPr="004425DC">
        <w:rPr>
          <w:rFonts w:eastAsia="Calibri" w:cstheme="minorHAnsi"/>
          <w:rtl/>
        </w:rPr>
        <w:t xml:space="preserve">تحليل وتطوير </w:t>
      </w:r>
      <w:r w:rsidRPr="004425DC">
        <w:rPr>
          <w:rFonts w:eastAsia="Calibri" w:cstheme="minorHAnsi"/>
          <w:rtl/>
        </w:rPr>
        <w:t>ال</w:t>
      </w:r>
      <w:r w:rsidR="001B35CF" w:rsidRPr="004425DC">
        <w:rPr>
          <w:rFonts w:eastAsia="Calibri" w:cstheme="minorHAnsi"/>
          <w:rtl/>
        </w:rPr>
        <w:t>بيئة المدرس</w:t>
      </w:r>
      <w:r w:rsidRPr="004425DC">
        <w:rPr>
          <w:rFonts w:eastAsia="Calibri" w:cstheme="minorHAnsi"/>
          <w:rtl/>
        </w:rPr>
        <w:t>ی</w:t>
      </w:r>
      <w:r w:rsidR="001B35CF" w:rsidRPr="004425DC">
        <w:rPr>
          <w:rFonts w:eastAsia="Calibri" w:cstheme="minorHAnsi"/>
          <w:rtl/>
        </w:rPr>
        <w:t>ة والتعل</w:t>
      </w:r>
      <w:r w:rsidRPr="004425DC">
        <w:rPr>
          <w:rFonts w:eastAsia="Calibri" w:cstheme="minorHAnsi"/>
          <w:rtl/>
        </w:rPr>
        <w:t>یمیة</w:t>
      </w:r>
      <w:r w:rsidR="001B35CF" w:rsidRPr="004425DC">
        <w:rPr>
          <w:rFonts w:eastAsia="Calibri" w:cstheme="minorHAnsi"/>
          <w:rtl/>
        </w:rPr>
        <w:t>.</w:t>
      </w:r>
    </w:p>
    <w:p w14:paraId="25271BD0" w14:textId="6862C650" w:rsidR="000E38C6" w:rsidRPr="004425DC" w:rsidRDefault="000E38C6" w:rsidP="000E38C6">
      <w:pPr>
        <w:bidi/>
        <w:spacing w:after="0" w:line="276" w:lineRule="auto"/>
        <w:rPr>
          <w:rFonts w:eastAsia="Calibri" w:cstheme="minorHAnsi"/>
          <w:rtl/>
        </w:rPr>
      </w:pPr>
    </w:p>
    <w:p w14:paraId="305EDD68" w14:textId="407E882B" w:rsidR="000E38C6" w:rsidRPr="004425DC" w:rsidRDefault="000E38C6" w:rsidP="000E38C6">
      <w:pPr>
        <w:bidi/>
        <w:spacing w:after="0" w:line="276" w:lineRule="auto"/>
        <w:rPr>
          <w:rFonts w:cstheme="minorHAnsi"/>
        </w:rPr>
      </w:pPr>
      <w:r w:rsidRPr="004425DC">
        <w:rPr>
          <w:rFonts w:cstheme="minorHAnsi"/>
          <w:rtl/>
        </w:rPr>
        <w:t xml:space="preserve">يمكن أيضًا استخدام نتائج الاستبیان </w:t>
      </w:r>
      <w:r w:rsidR="003451FF">
        <w:rPr>
          <w:rFonts w:cstheme="minorHAnsi" w:hint="cs"/>
          <w:rtl/>
        </w:rPr>
        <w:t>في ا</w:t>
      </w:r>
      <w:r w:rsidRPr="004425DC">
        <w:rPr>
          <w:rFonts w:cstheme="minorHAnsi"/>
          <w:rtl/>
        </w:rPr>
        <w:t>لبحوث</w:t>
      </w:r>
      <w:r w:rsidR="00270DAC">
        <w:rPr>
          <w:rFonts w:cstheme="minorHAnsi" w:hint="cs"/>
          <w:rtl/>
        </w:rPr>
        <w:t>،</w:t>
      </w:r>
      <w:r w:rsidRPr="004425DC">
        <w:rPr>
          <w:rFonts w:cstheme="minorHAnsi"/>
          <w:rtl/>
        </w:rPr>
        <w:t xml:space="preserve"> ويمكن تزويد الباحثين ببيانات أولية من </w:t>
      </w:r>
      <w:r w:rsidR="003451FF">
        <w:rPr>
          <w:rFonts w:cstheme="minorHAnsi" w:hint="cs"/>
          <w:rtl/>
        </w:rPr>
        <w:t>هذا الاستبیان</w:t>
      </w:r>
      <w:r w:rsidRPr="004425DC">
        <w:rPr>
          <w:rFonts w:cstheme="minorHAnsi"/>
          <w:rtl/>
        </w:rPr>
        <w:t xml:space="preserve">. </w:t>
      </w:r>
      <w:r w:rsidR="00270DAC">
        <w:rPr>
          <w:rFonts w:cstheme="minorHAnsi" w:hint="cs"/>
          <w:rtl/>
        </w:rPr>
        <w:t xml:space="preserve">کما </w:t>
      </w:r>
      <w:r w:rsidRPr="004425DC">
        <w:rPr>
          <w:rFonts w:cstheme="minorHAnsi"/>
          <w:rtl/>
        </w:rPr>
        <w:t xml:space="preserve">يمكن نشر بعض نتائج استبيان الوالدين كإحصائيات على موقع </w:t>
      </w:r>
      <w:r w:rsidRPr="004425DC">
        <w:rPr>
          <w:rFonts w:cstheme="minorHAnsi"/>
        </w:rPr>
        <w:t>www.udir.no</w:t>
      </w:r>
      <w:r w:rsidRPr="004425DC">
        <w:rPr>
          <w:rFonts w:cstheme="minorHAnsi"/>
          <w:rtl/>
        </w:rPr>
        <w:t>.</w:t>
      </w:r>
    </w:p>
    <w:p w14:paraId="14739311" w14:textId="77777777" w:rsidR="001B35CF" w:rsidRPr="004425DC" w:rsidRDefault="001B35CF" w:rsidP="009D1DE4">
      <w:pPr>
        <w:spacing w:after="0" w:line="276" w:lineRule="auto"/>
        <w:rPr>
          <w:rFonts w:eastAsia="Calibri" w:cstheme="minorHAnsi"/>
          <w:b/>
        </w:rPr>
      </w:pPr>
    </w:p>
    <w:p w14:paraId="2E26C87C" w14:textId="16B2CC05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bCs/>
        </w:rPr>
      </w:pPr>
      <w:r w:rsidRPr="004425DC">
        <w:rPr>
          <w:rFonts w:eastAsia="Calibri" w:cstheme="minorHAnsi"/>
          <w:b/>
          <w:bCs/>
          <w:rtl/>
        </w:rPr>
        <w:t xml:space="preserve">كيف يتم إجراء </w:t>
      </w:r>
      <w:r w:rsidR="000E38C6" w:rsidRPr="004425DC">
        <w:rPr>
          <w:rFonts w:eastAsia="Calibri" w:cstheme="minorHAnsi"/>
          <w:b/>
          <w:bCs/>
          <w:rtl/>
        </w:rPr>
        <w:t>الاستبیان</w:t>
      </w:r>
      <w:r w:rsidRPr="004425DC">
        <w:rPr>
          <w:rFonts w:eastAsia="Calibri" w:cstheme="minorHAnsi"/>
          <w:b/>
          <w:bCs/>
          <w:rtl/>
        </w:rPr>
        <w:t>؟</w:t>
      </w:r>
    </w:p>
    <w:p w14:paraId="20E611B8" w14:textId="19AD66DC" w:rsidR="001B35CF" w:rsidRPr="004425DC" w:rsidRDefault="001B35CF" w:rsidP="001B35CF">
      <w:pPr>
        <w:bidi/>
        <w:spacing w:after="0" w:line="276" w:lineRule="auto"/>
        <w:rPr>
          <w:rFonts w:eastAsia="Calibri" w:cstheme="minorHAnsi"/>
        </w:rPr>
      </w:pPr>
      <w:r w:rsidRPr="004425DC">
        <w:rPr>
          <w:rFonts w:eastAsia="Calibri" w:cstheme="minorHAnsi"/>
          <w:rtl/>
        </w:rPr>
        <w:t xml:space="preserve">يمكن للمدارس إجراء </w:t>
      </w:r>
      <w:r w:rsidR="0095493D" w:rsidRPr="004425DC">
        <w:rPr>
          <w:rFonts w:eastAsia="Calibri" w:cstheme="minorHAnsi"/>
          <w:rtl/>
        </w:rPr>
        <w:t>استبیان</w:t>
      </w:r>
      <w:r w:rsidRPr="004425DC">
        <w:rPr>
          <w:rFonts w:eastAsia="Calibri" w:cstheme="minorHAnsi"/>
          <w:rtl/>
        </w:rPr>
        <w:t xml:space="preserve"> الوالدين في الربيع والخريف</w:t>
      </w:r>
      <w:r w:rsidR="003451FF">
        <w:rPr>
          <w:rFonts w:eastAsia="Calibri" w:cstheme="minorHAnsi" w:hint="cs"/>
          <w:rtl/>
        </w:rPr>
        <w:t xml:space="preserve"> علی حد سواء</w:t>
      </w:r>
      <w:r w:rsidRPr="004425DC">
        <w:rPr>
          <w:rFonts w:eastAsia="Calibri" w:cstheme="minorHAnsi"/>
          <w:rtl/>
        </w:rPr>
        <w:t xml:space="preserve">. الإجابة على </w:t>
      </w:r>
      <w:r w:rsidR="0095493D" w:rsidRPr="004425DC">
        <w:rPr>
          <w:rFonts w:eastAsia="Calibri" w:cstheme="minorHAnsi"/>
          <w:rtl/>
        </w:rPr>
        <w:t>الاستبیان</w:t>
      </w:r>
      <w:r w:rsidRPr="004425DC">
        <w:rPr>
          <w:rFonts w:eastAsia="Calibri" w:cstheme="minorHAnsi"/>
          <w:rtl/>
        </w:rPr>
        <w:t xml:space="preserve"> طوعية. يمكنك أيضًا بدء </w:t>
      </w:r>
      <w:r w:rsidR="0095493D" w:rsidRPr="004425DC">
        <w:rPr>
          <w:rFonts w:eastAsia="Calibri" w:cstheme="minorHAnsi"/>
          <w:rtl/>
        </w:rPr>
        <w:t>الاستبیان</w:t>
      </w:r>
      <w:r w:rsidRPr="004425DC">
        <w:rPr>
          <w:rFonts w:eastAsia="Calibri" w:cstheme="minorHAnsi"/>
          <w:rtl/>
        </w:rPr>
        <w:t xml:space="preserve"> وتخطي الأسئلة التي لا تريد الإجابة عليها.</w:t>
      </w:r>
    </w:p>
    <w:p w14:paraId="35427D10" w14:textId="77777777" w:rsidR="001B35CF" w:rsidRPr="004425DC" w:rsidRDefault="001B35CF" w:rsidP="001B35CF">
      <w:pPr>
        <w:bidi/>
        <w:spacing w:after="0" w:line="276" w:lineRule="auto"/>
        <w:rPr>
          <w:rFonts w:eastAsia="Calibri" w:cstheme="minorHAnsi"/>
        </w:rPr>
      </w:pPr>
    </w:p>
    <w:p w14:paraId="52C491A6" w14:textId="533E607A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bCs/>
        </w:rPr>
      </w:pPr>
      <w:r w:rsidRPr="004425DC">
        <w:rPr>
          <w:rFonts w:eastAsia="Calibri" w:cstheme="minorHAnsi"/>
          <w:b/>
          <w:bCs/>
          <w:rtl/>
        </w:rPr>
        <w:t xml:space="preserve">مسؤولية </w:t>
      </w:r>
      <w:r w:rsidR="0095493D" w:rsidRPr="004425DC">
        <w:rPr>
          <w:rFonts w:eastAsia="Calibri" w:cstheme="minorHAnsi"/>
          <w:b/>
          <w:bCs/>
          <w:rtl/>
        </w:rPr>
        <w:t>معالجة البیانات</w:t>
      </w:r>
      <w:r w:rsidRPr="004425DC">
        <w:rPr>
          <w:rFonts w:eastAsia="Calibri" w:cstheme="minorHAnsi"/>
          <w:b/>
          <w:bCs/>
          <w:rtl/>
        </w:rPr>
        <w:t xml:space="preserve"> والخصوصية</w:t>
      </w:r>
    </w:p>
    <w:p w14:paraId="450FE1A6" w14:textId="6AB1F6B5" w:rsidR="001B35CF" w:rsidRPr="004425DC" w:rsidRDefault="003451FF" w:rsidP="001B35CF">
      <w:pPr>
        <w:bidi/>
        <w:spacing w:after="0" w:line="276" w:lineRule="auto"/>
        <w:rPr>
          <w:rFonts w:eastAsia="Calibri" w:cstheme="minorHAnsi"/>
        </w:rPr>
      </w:pPr>
      <w:r>
        <w:rPr>
          <w:rFonts w:eastAsia="Calibri" w:cstheme="minorHAnsi" w:hint="cs"/>
          <w:rtl/>
        </w:rPr>
        <w:t>ت</w:t>
      </w:r>
      <w:r w:rsidR="001B35CF" w:rsidRPr="004425DC">
        <w:rPr>
          <w:rFonts w:eastAsia="Calibri" w:cstheme="minorHAnsi"/>
          <w:rtl/>
        </w:rPr>
        <w:t xml:space="preserve">تولى </w:t>
      </w:r>
      <w:r>
        <w:rPr>
          <w:rFonts w:eastAsia="Calibri" w:cstheme="minorHAnsi" w:hint="cs"/>
          <w:rtl/>
        </w:rPr>
        <w:t xml:space="preserve">کل من </w:t>
      </w:r>
      <w:r w:rsidR="001B35CF" w:rsidRPr="004425DC">
        <w:rPr>
          <w:rFonts w:eastAsia="Calibri" w:cstheme="minorHAnsi"/>
          <w:rtl/>
        </w:rPr>
        <w:t>مديرية التعليم ومالك المدرسة مسؤولية التأكد من أن جميع البيانات الشخصية التي يتم جمعها تعالج وفقًا لمتطلبات قانون البيانات الشخصية و</w:t>
      </w:r>
      <w:r w:rsidR="00270DAC">
        <w:rPr>
          <w:rFonts w:eastAsia="Calibri" w:cstheme="minorHAnsi" w:hint="cs"/>
          <w:rtl/>
        </w:rPr>
        <w:t xml:space="preserve">أن </w:t>
      </w:r>
      <w:r>
        <w:rPr>
          <w:rFonts w:eastAsia="Calibri" w:cstheme="minorHAnsi" w:hint="cs"/>
          <w:rtl/>
        </w:rPr>
        <w:t>ی</w:t>
      </w:r>
      <w:r w:rsidR="001B35CF" w:rsidRPr="004425DC">
        <w:rPr>
          <w:rFonts w:eastAsia="Calibri" w:cstheme="minorHAnsi"/>
          <w:rtl/>
        </w:rPr>
        <w:t>تقاسم</w:t>
      </w:r>
      <w:r>
        <w:rPr>
          <w:rFonts w:eastAsia="Calibri" w:cstheme="minorHAnsi" w:hint="cs"/>
          <w:rtl/>
        </w:rPr>
        <w:t>ا</w:t>
      </w:r>
      <w:r w:rsidR="001B35CF" w:rsidRPr="004425DC">
        <w:rPr>
          <w:rFonts w:eastAsia="Calibri" w:cstheme="minorHAnsi"/>
          <w:rtl/>
        </w:rPr>
        <w:t xml:space="preserve"> مسؤولية معالجة</w:t>
      </w:r>
      <w:r w:rsidR="0095493D" w:rsidRPr="004425DC">
        <w:rPr>
          <w:rFonts w:eastAsia="Calibri" w:cstheme="minorHAnsi"/>
          <w:rtl/>
        </w:rPr>
        <w:t xml:space="preserve"> البیانات</w:t>
      </w:r>
      <w:r w:rsidR="001B35CF" w:rsidRPr="004425DC">
        <w:rPr>
          <w:rFonts w:eastAsia="Calibri" w:cstheme="minorHAnsi"/>
          <w:rtl/>
        </w:rPr>
        <w:t xml:space="preserve">. </w:t>
      </w:r>
      <w:r w:rsidR="0095493D" w:rsidRPr="004425DC">
        <w:rPr>
          <w:rFonts w:eastAsia="Calibri" w:cstheme="minorHAnsi"/>
          <w:rtl/>
        </w:rPr>
        <w:t>یتولی</w:t>
      </w:r>
      <w:r w:rsidR="001B35CF" w:rsidRPr="004425DC">
        <w:rPr>
          <w:rFonts w:eastAsia="Calibri" w:cstheme="minorHAnsi"/>
          <w:rtl/>
        </w:rPr>
        <w:t xml:space="preserve"> معالج البيانات </w:t>
      </w:r>
      <w:r w:rsidR="0095493D" w:rsidRPr="004425DC">
        <w:rPr>
          <w:rFonts w:eastAsia="Calibri" w:cstheme="minorHAnsi"/>
          <w:rtl/>
        </w:rPr>
        <w:t xml:space="preserve">مسؤولیة </w:t>
      </w:r>
      <w:r>
        <w:rPr>
          <w:rFonts w:eastAsia="Calibri" w:cstheme="minorHAnsi" w:hint="cs"/>
          <w:rtl/>
        </w:rPr>
        <w:t>إدارة الأمور الفنیة</w:t>
      </w:r>
      <w:r w:rsidR="00E8570A" w:rsidRPr="004425DC">
        <w:rPr>
          <w:rFonts w:eastAsia="Calibri" w:cstheme="minorHAnsi"/>
          <w:rtl/>
        </w:rPr>
        <w:t xml:space="preserve"> </w:t>
      </w:r>
      <w:r>
        <w:rPr>
          <w:rFonts w:eastAsia="Calibri" w:cstheme="minorHAnsi" w:hint="cs"/>
          <w:rtl/>
        </w:rPr>
        <w:t>في الاستبیان</w:t>
      </w:r>
      <w:r w:rsidR="001B35CF" w:rsidRPr="004425DC">
        <w:rPr>
          <w:rFonts w:eastAsia="Calibri" w:cstheme="minorHAnsi"/>
          <w:rtl/>
        </w:rPr>
        <w:t xml:space="preserve"> نيابة عن مديرية التعليم ومالك المدرسة، ويجب </w:t>
      </w:r>
      <w:r w:rsidR="00E8570A" w:rsidRPr="004425DC">
        <w:rPr>
          <w:rFonts w:eastAsia="Calibri" w:cstheme="minorHAnsi"/>
          <w:rtl/>
        </w:rPr>
        <w:t>عل</w:t>
      </w:r>
      <w:r w:rsidR="00270DAC">
        <w:rPr>
          <w:rFonts w:eastAsia="Calibri" w:cstheme="minorHAnsi" w:hint="cs"/>
          <w:rtl/>
        </w:rPr>
        <w:t>ی</w:t>
      </w:r>
      <w:r>
        <w:rPr>
          <w:rFonts w:eastAsia="Calibri" w:cstheme="minorHAnsi" w:hint="cs"/>
          <w:rtl/>
        </w:rPr>
        <w:t xml:space="preserve">ە </w:t>
      </w:r>
      <w:r w:rsidR="001B35CF" w:rsidRPr="004425DC">
        <w:rPr>
          <w:rFonts w:eastAsia="Calibri" w:cstheme="minorHAnsi"/>
          <w:rtl/>
        </w:rPr>
        <w:t>أن يتبع نفس القواعد المتعلقة بالبيانات الشخصية.</w:t>
      </w:r>
    </w:p>
    <w:p w14:paraId="569017FD" w14:textId="77777777" w:rsidR="00D715F1" w:rsidRPr="004425DC" w:rsidRDefault="00D715F1" w:rsidP="009D1DE4">
      <w:pPr>
        <w:spacing w:after="0" w:line="276" w:lineRule="auto"/>
        <w:rPr>
          <w:rFonts w:eastAsia="Calibri" w:cstheme="minorHAnsi"/>
        </w:rPr>
      </w:pPr>
    </w:p>
    <w:p w14:paraId="1F267F56" w14:textId="3030A0E3" w:rsidR="001B35CF" w:rsidRPr="004425DC" w:rsidRDefault="001B35CF" w:rsidP="001B35CF">
      <w:pPr>
        <w:bidi/>
        <w:spacing w:after="0" w:line="276" w:lineRule="auto"/>
        <w:rPr>
          <w:rFonts w:eastAsia="Times New Roman" w:cstheme="minorHAnsi"/>
          <w:lang w:eastAsia="nb-NO"/>
        </w:rPr>
      </w:pPr>
      <w:r w:rsidRPr="004425DC">
        <w:rPr>
          <w:rFonts w:eastAsia="Times New Roman" w:cstheme="minorHAnsi"/>
          <w:rtl/>
          <w:lang w:eastAsia="nb-NO"/>
        </w:rPr>
        <w:t xml:space="preserve">هناك قواعد صارمة للغاية </w:t>
      </w:r>
      <w:r w:rsidR="003451FF">
        <w:rPr>
          <w:rFonts w:eastAsia="Times New Roman" w:cstheme="minorHAnsi" w:hint="cs"/>
          <w:rtl/>
          <w:lang w:eastAsia="nb-NO"/>
        </w:rPr>
        <w:t xml:space="preserve">بالنسبة </w:t>
      </w:r>
      <w:r w:rsidRPr="004425DC">
        <w:rPr>
          <w:rFonts w:eastAsia="Times New Roman" w:cstheme="minorHAnsi"/>
          <w:rtl/>
          <w:lang w:eastAsia="nb-NO"/>
        </w:rPr>
        <w:t xml:space="preserve">لعرض نتائج </w:t>
      </w:r>
      <w:r w:rsidR="00E8570A" w:rsidRPr="004425DC">
        <w:rPr>
          <w:rFonts w:eastAsia="Times New Roman" w:cstheme="minorHAnsi"/>
          <w:rtl/>
          <w:lang w:eastAsia="nb-NO"/>
        </w:rPr>
        <w:t>الاستبیان علی</w:t>
      </w:r>
      <w:r w:rsidRPr="004425DC">
        <w:rPr>
          <w:rFonts w:eastAsia="Times New Roman" w:cstheme="minorHAnsi"/>
          <w:rtl/>
          <w:lang w:eastAsia="nb-NO"/>
        </w:rPr>
        <w:t xml:space="preserve"> المدارس و</w:t>
      </w:r>
      <w:r w:rsidR="00E8570A" w:rsidRPr="004425DC">
        <w:rPr>
          <w:rFonts w:eastAsia="Times New Roman" w:cstheme="minorHAnsi"/>
          <w:rtl/>
          <w:lang w:eastAsia="nb-NO"/>
        </w:rPr>
        <w:t>مالکي</w:t>
      </w:r>
      <w:r w:rsidRPr="004425DC">
        <w:rPr>
          <w:rFonts w:eastAsia="Times New Roman" w:cstheme="minorHAnsi"/>
          <w:rtl/>
          <w:lang w:eastAsia="nb-NO"/>
        </w:rPr>
        <w:t xml:space="preserve"> المدارس والسلطات التعليمية الحكومية. لا يمكن للمدرسة معرفة من الذي يجيب على ما</w:t>
      </w:r>
      <w:r w:rsidR="005A7489" w:rsidRPr="004425DC">
        <w:rPr>
          <w:rFonts w:eastAsia="Times New Roman" w:cstheme="minorHAnsi"/>
          <w:rtl/>
          <w:lang w:eastAsia="nb-NO"/>
        </w:rPr>
        <w:t xml:space="preserve">ذا </w:t>
      </w:r>
      <w:r w:rsidR="00E86F1B" w:rsidRPr="004425DC">
        <w:rPr>
          <w:rFonts w:eastAsia="Times New Roman" w:cstheme="minorHAnsi"/>
          <w:rtl/>
          <w:lang w:eastAsia="nb-NO"/>
        </w:rPr>
        <w:t xml:space="preserve">في بوابة النتائج علی الإنترنت، </w:t>
      </w:r>
      <w:r w:rsidR="005A7489" w:rsidRPr="004425DC">
        <w:rPr>
          <w:rFonts w:eastAsia="Times New Roman" w:cstheme="minorHAnsi"/>
          <w:rtl/>
          <w:lang w:eastAsia="nb-NO"/>
        </w:rPr>
        <w:t>و</w:t>
      </w:r>
      <w:r w:rsidRPr="004425DC">
        <w:rPr>
          <w:rFonts w:eastAsia="Times New Roman" w:cstheme="minorHAnsi"/>
          <w:rtl/>
          <w:lang w:eastAsia="nb-NO"/>
        </w:rPr>
        <w:t xml:space="preserve">لا تظهر خيارات الإجابة </w:t>
      </w:r>
      <w:r w:rsidR="005A7489" w:rsidRPr="004425DC">
        <w:rPr>
          <w:rFonts w:eastAsia="Times New Roman" w:cstheme="minorHAnsi"/>
          <w:rtl/>
          <w:lang w:eastAsia="nb-NO"/>
        </w:rPr>
        <w:t>التي تحتوي علی عدد قلیل من ال</w:t>
      </w:r>
      <w:r w:rsidRPr="004425DC">
        <w:rPr>
          <w:rFonts w:eastAsia="Times New Roman" w:cstheme="minorHAnsi"/>
          <w:rtl/>
          <w:lang w:eastAsia="nb-NO"/>
        </w:rPr>
        <w:t xml:space="preserve">إجابات. </w:t>
      </w:r>
      <w:r w:rsidR="003451FF">
        <w:rPr>
          <w:rFonts w:eastAsia="Times New Roman" w:cstheme="minorHAnsi" w:hint="cs"/>
          <w:rtl/>
          <w:lang w:eastAsia="nb-NO"/>
        </w:rPr>
        <w:t xml:space="preserve">وقد </w:t>
      </w:r>
      <w:r w:rsidRPr="004425DC">
        <w:rPr>
          <w:rFonts w:eastAsia="Times New Roman" w:cstheme="minorHAnsi"/>
          <w:rtl/>
          <w:lang w:eastAsia="nb-NO"/>
        </w:rPr>
        <w:t xml:space="preserve">تم </w:t>
      </w:r>
      <w:r w:rsidR="003451FF">
        <w:rPr>
          <w:rFonts w:eastAsia="Times New Roman" w:cstheme="minorHAnsi" w:hint="cs"/>
          <w:rtl/>
          <w:lang w:eastAsia="nb-NO"/>
        </w:rPr>
        <w:t>القیام ب</w:t>
      </w:r>
      <w:r w:rsidRPr="004425DC">
        <w:rPr>
          <w:rFonts w:eastAsia="Times New Roman" w:cstheme="minorHAnsi"/>
          <w:rtl/>
          <w:lang w:eastAsia="nb-NO"/>
        </w:rPr>
        <w:t xml:space="preserve">ذلك </w:t>
      </w:r>
      <w:r w:rsidR="003451FF">
        <w:rPr>
          <w:rFonts w:eastAsia="Times New Roman" w:cstheme="minorHAnsi" w:hint="cs"/>
          <w:rtl/>
          <w:lang w:eastAsia="nb-NO"/>
        </w:rPr>
        <w:t>من أجل ا</w:t>
      </w:r>
      <w:r w:rsidRPr="004425DC">
        <w:rPr>
          <w:rFonts w:eastAsia="Times New Roman" w:cstheme="minorHAnsi"/>
          <w:rtl/>
          <w:lang w:eastAsia="nb-NO"/>
        </w:rPr>
        <w:t>لحد من إمكانية ال</w:t>
      </w:r>
      <w:r w:rsidR="004A00A9" w:rsidRPr="004425DC">
        <w:rPr>
          <w:rFonts w:eastAsia="Times New Roman" w:cstheme="minorHAnsi"/>
          <w:rtl/>
          <w:lang w:eastAsia="nb-NO"/>
        </w:rPr>
        <w:t>تعرف</w:t>
      </w:r>
      <w:r w:rsidR="00E86F1B" w:rsidRPr="004425DC">
        <w:rPr>
          <w:rFonts w:eastAsia="Times New Roman" w:cstheme="minorHAnsi"/>
          <w:rtl/>
          <w:lang w:eastAsia="nb-NO"/>
        </w:rPr>
        <w:t xml:space="preserve"> بشکل</w:t>
      </w:r>
      <w:r w:rsidRPr="004425DC">
        <w:rPr>
          <w:rFonts w:eastAsia="Times New Roman" w:cstheme="minorHAnsi"/>
          <w:rtl/>
          <w:lang w:eastAsia="nb-NO"/>
        </w:rPr>
        <w:t xml:space="preserve"> غير مباشر </w:t>
      </w:r>
      <w:r w:rsidR="00E86F1B" w:rsidRPr="004425DC">
        <w:rPr>
          <w:rFonts w:eastAsia="Times New Roman" w:cstheme="minorHAnsi"/>
          <w:rtl/>
          <w:lang w:eastAsia="nb-NO"/>
        </w:rPr>
        <w:t>علی ا</w:t>
      </w:r>
      <w:r w:rsidRPr="004425DC">
        <w:rPr>
          <w:rFonts w:eastAsia="Times New Roman" w:cstheme="minorHAnsi"/>
          <w:rtl/>
          <w:lang w:eastAsia="nb-NO"/>
        </w:rPr>
        <w:t xml:space="preserve">لآباء والأمهات الذين </w:t>
      </w:r>
      <w:r w:rsidR="002843F4">
        <w:rPr>
          <w:rFonts w:eastAsia="Times New Roman" w:cstheme="minorHAnsi" w:hint="cs"/>
          <w:rtl/>
          <w:lang w:eastAsia="nb-NO"/>
        </w:rPr>
        <w:t>شارکوا في الاستبیان</w:t>
      </w:r>
      <w:r w:rsidRPr="004425DC">
        <w:rPr>
          <w:rFonts w:eastAsia="Times New Roman" w:cstheme="minorHAnsi"/>
          <w:rtl/>
          <w:lang w:eastAsia="nb-NO"/>
        </w:rPr>
        <w:t xml:space="preserve">. لا </w:t>
      </w:r>
      <w:r w:rsidR="003451FF">
        <w:rPr>
          <w:rFonts w:eastAsia="Times New Roman" w:cstheme="minorHAnsi" w:hint="cs"/>
          <w:rtl/>
          <w:lang w:eastAsia="nb-NO"/>
        </w:rPr>
        <w:t>یجب علی الإطلاق</w:t>
      </w:r>
      <w:r w:rsidRPr="004425DC">
        <w:rPr>
          <w:rFonts w:eastAsia="Times New Roman" w:cstheme="minorHAnsi"/>
          <w:rtl/>
          <w:lang w:eastAsia="nb-NO"/>
        </w:rPr>
        <w:t xml:space="preserve"> نشر بيانات الاستبيان علنًا بطريقة تتيح التعرف على إجابات </w:t>
      </w:r>
      <w:r w:rsidR="003451FF">
        <w:rPr>
          <w:rFonts w:eastAsia="Times New Roman" w:cstheme="minorHAnsi" w:hint="cs"/>
          <w:rtl/>
          <w:lang w:eastAsia="nb-NO"/>
        </w:rPr>
        <w:t>أي مشارك</w:t>
      </w:r>
      <w:r w:rsidRPr="004425DC">
        <w:rPr>
          <w:rFonts w:eastAsia="Times New Roman" w:cstheme="minorHAnsi"/>
          <w:rtl/>
          <w:lang w:eastAsia="nb-NO"/>
        </w:rPr>
        <w:t xml:space="preserve">. يتم </w:t>
      </w:r>
      <w:r w:rsidR="00E86F1B" w:rsidRPr="004425DC">
        <w:rPr>
          <w:rFonts w:eastAsia="Times New Roman" w:cstheme="minorHAnsi"/>
          <w:rtl/>
          <w:lang w:eastAsia="nb-NO"/>
        </w:rPr>
        <w:t xml:space="preserve">حفظ </w:t>
      </w:r>
      <w:r w:rsidRPr="004425DC">
        <w:rPr>
          <w:rFonts w:eastAsia="Times New Roman" w:cstheme="minorHAnsi"/>
          <w:rtl/>
          <w:lang w:eastAsia="nb-NO"/>
        </w:rPr>
        <w:t xml:space="preserve">البيانات طالما كان ذلك ضروريًا لتحقيق الغرض من </w:t>
      </w:r>
      <w:r w:rsidR="00E86F1B" w:rsidRPr="004425DC">
        <w:rPr>
          <w:rFonts w:eastAsia="Times New Roman" w:cstheme="minorHAnsi"/>
          <w:rtl/>
          <w:lang w:eastAsia="nb-NO"/>
        </w:rPr>
        <w:t>الاستبیان</w:t>
      </w:r>
      <w:r w:rsidRPr="004425DC">
        <w:rPr>
          <w:rFonts w:eastAsia="Times New Roman" w:cstheme="minorHAnsi"/>
          <w:rtl/>
          <w:lang w:eastAsia="nb-NO"/>
        </w:rPr>
        <w:t>.</w:t>
      </w:r>
    </w:p>
    <w:p w14:paraId="039816D2" w14:textId="77777777" w:rsidR="001B35CF" w:rsidRPr="004425DC" w:rsidRDefault="001B35CF" w:rsidP="001B35CF">
      <w:pPr>
        <w:bidi/>
        <w:spacing w:after="0" w:line="276" w:lineRule="auto"/>
        <w:rPr>
          <w:rFonts w:eastAsia="Times New Roman" w:cstheme="minorHAnsi"/>
          <w:lang w:eastAsia="nb-NO"/>
        </w:rPr>
      </w:pPr>
    </w:p>
    <w:p w14:paraId="0EDA80CD" w14:textId="1CA3229F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</w:rPr>
      </w:pPr>
      <w:r w:rsidRPr="004425DC">
        <w:rPr>
          <w:rFonts w:eastAsia="Calibri" w:cstheme="minorHAnsi"/>
          <w:b/>
          <w:rtl/>
        </w:rPr>
        <w:t xml:space="preserve">عند </w:t>
      </w:r>
      <w:r w:rsidR="002843F4">
        <w:rPr>
          <w:rFonts w:eastAsia="Calibri" w:cstheme="minorHAnsi" w:hint="cs"/>
          <w:b/>
          <w:rtl/>
        </w:rPr>
        <w:t>الإجابة</w:t>
      </w:r>
      <w:r w:rsidR="00E86F1B" w:rsidRPr="004425DC">
        <w:rPr>
          <w:rFonts w:eastAsia="Calibri" w:cstheme="minorHAnsi"/>
          <w:b/>
          <w:rtl/>
        </w:rPr>
        <w:t xml:space="preserve"> علی ال</w:t>
      </w:r>
      <w:r w:rsidR="00CB3A17" w:rsidRPr="004425DC">
        <w:rPr>
          <w:rFonts w:eastAsia="Calibri" w:cstheme="minorHAnsi"/>
          <w:b/>
          <w:rtl/>
          <w:lang w:bidi="ku-Arab-IQ"/>
        </w:rPr>
        <w:t>ا</w:t>
      </w:r>
      <w:r w:rsidR="00E86F1B" w:rsidRPr="004425DC">
        <w:rPr>
          <w:rFonts w:eastAsia="Calibri" w:cstheme="minorHAnsi"/>
          <w:b/>
          <w:rtl/>
        </w:rPr>
        <w:t>ستبیان،</w:t>
      </w:r>
      <w:r w:rsidRPr="004425DC">
        <w:rPr>
          <w:rFonts w:eastAsia="Calibri" w:cstheme="minorHAnsi"/>
          <w:b/>
          <w:rtl/>
        </w:rPr>
        <w:t xml:space="preserve"> لا </w:t>
      </w:r>
      <w:r w:rsidR="00E86F1B" w:rsidRPr="004425DC">
        <w:rPr>
          <w:rFonts w:eastAsia="Calibri" w:cstheme="minorHAnsi"/>
          <w:b/>
          <w:rtl/>
        </w:rPr>
        <w:t>یطلب منك ذکر اسم</w:t>
      </w:r>
      <w:r w:rsidR="003451FF">
        <w:rPr>
          <w:rFonts w:eastAsia="Calibri" w:cstheme="minorHAnsi" w:hint="cs"/>
          <w:b/>
          <w:rtl/>
        </w:rPr>
        <w:t>ك</w:t>
      </w:r>
      <w:r w:rsidRPr="004425DC">
        <w:rPr>
          <w:rFonts w:eastAsia="Calibri" w:cstheme="minorHAnsi"/>
          <w:b/>
          <w:rtl/>
        </w:rPr>
        <w:t xml:space="preserve"> أو </w:t>
      </w:r>
      <w:r w:rsidR="00E86F1B" w:rsidRPr="004425DC">
        <w:rPr>
          <w:rFonts w:eastAsia="Calibri" w:cstheme="minorHAnsi"/>
          <w:b/>
          <w:rtl/>
        </w:rPr>
        <w:t>رقم</w:t>
      </w:r>
      <w:r w:rsidR="003451FF">
        <w:rPr>
          <w:rFonts w:eastAsia="Calibri" w:cstheme="minorHAnsi" w:hint="cs"/>
          <w:b/>
          <w:rtl/>
        </w:rPr>
        <w:t xml:space="preserve">ك </w:t>
      </w:r>
      <w:r w:rsidR="00E86F1B" w:rsidRPr="004425DC">
        <w:rPr>
          <w:rFonts w:eastAsia="Calibri" w:cstheme="minorHAnsi"/>
          <w:b/>
          <w:rtl/>
        </w:rPr>
        <w:t>الشخصي</w:t>
      </w:r>
      <w:r w:rsidRPr="004425DC">
        <w:rPr>
          <w:rFonts w:eastAsia="Calibri" w:cstheme="minorHAnsi"/>
          <w:b/>
          <w:rtl/>
        </w:rPr>
        <w:t xml:space="preserve"> أو معلومات أخرى يمكن </w:t>
      </w:r>
      <w:r w:rsidR="003451FF">
        <w:rPr>
          <w:rFonts w:eastAsia="Calibri" w:cstheme="minorHAnsi" w:hint="cs"/>
          <w:b/>
          <w:rtl/>
        </w:rPr>
        <w:t>کشف</w:t>
      </w:r>
      <w:r w:rsidR="00CB3A17" w:rsidRPr="004425DC">
        <w:rPr>
          <w:rFonts w:eastAsia="Calibri" w:cstheme="minorHAnsi"/>
          <w:b/>
          <w:rtl/>
        </w:rPr>
        <w:t xml:space="preserve"> مصدرها</w:t>
      </w:r>
      <w:r w:rsidRPr="004425DC">
        <w:rPr>
          <w:rFonts w:eastAsia="Calibri" w:cstheme="minorHAnsi"/>
          <w:b/>
          <w:rtl/>
        </w:rPr>
        <w:t xml:space="preserve"> </w:t>
      </w:r>
      <w:r w:rsidR="003451FF">
        <w:rPr>
          <w:rFonts w:eastAsia="Calibri" w:cstheme="minorHAnsi" w:hint="cs"/>
          <w:b/>
          <w:rtl/>
        </w:rPr>
        <w:t xml:space="preserve">بشکل </w:t>
      </w:r>
      <w:r w:rsidRPr="004425DC">
        <w:rPr>
          <w:rFonts w:eastAsia="Calibri" w:cstheme="minorHAnsi"/>
          <w:b/>
          <w:rtl/>
        </w:rPr>
        <w:t xml:space="preserve">مباشر. لذلك </w:t>
      </w:r>
      <w:r w:rsidR="003451FF">
        <w:rPr>
          <w:rFonts w:eastAsia="Calibri" w:cstheme="minorHAnsi" w:hint="cs"/>
          <w:b/>
          <w:rtl/>
        </w:rPr>
        <w:t xml:space="preserve">یکون </w:t>
      </w:r>
      <w:r w:rsidRPr="004425DC">
        <w:rPr>
          <w:rFonts w:eastAsia="Calibri" w:cstheme="minorHAnsi"/>
          <w:b/>
          <w:rtl/>
        </w:rPr>
        <w:t>من الصعب للغاية تحديد من الذي أجاب على ما</w:t>
      </w:r>
      <w:r w:rsidR="00E86F1B" w:rsidRPr="004425DC">
        <w:rPr>
          <w:rFonts w:eastAsia="Calibri" w:cstheme="minorHAnsi"/>
          <w:b/>
          <w:rtl/>
        </w:rPr>
        <w:t>ذا</w:t>
      </w:r>
      <w:r w:rsidRPr="004425DC">
        <w:rPr>
          <w:rFonts w:eastAsia="Calibri" w:cstheme="minorHAnsi"/>
          <w:b/>
          <w:rtl/>
        </w:rPr>
        <w:t xml:space="preserve"> في الاستبيان. ومع ذلك، في </w:t>
      </w:r>
      <w:r w:rsidR="003451FF">
        <w:rPr>
          <w:rFonts w:eastAsia="Calibri" w:cstheme="minorHAnsi" w:hint="cs"/>
          <w:b/>
          <w:rtl/>
        </w:rPr>
        <w:t>عدد قلیل من ال</w:t>
      </w:r>
      <w:r w:rsidRPr="004425DC">
        <w:rPr>
          <w:rFonts w:eastAsia="Calibri" w:cstheme="minorHAnsi"/>
          <w:b/>
          <w:rtl/>
        </w:rPr>
        <w:t xml:space="preserve">حالات ، </w:t>
      </w:r>
      <w:r w:rsidR="003451FF">
        <w:rPr>
          <w:rFonts w:eastAsia="Calibri" w:cstheme="minorHAnsi" w:hint="cs"/>
          <w:b/>
          <w:rtl/>
        </w:rPr>
        <w:t xml:space="preserve">مثلا </w:t>
      </w:r>
      <w:r w:rsidRPr="004425DC">
        <w:rPr>
          <w:rFonts w:eastAsia="Calibri" w:cstheme="minorHAnsi"/>
          <w:b/>
          <w:rtl/>
        </w:rPr>
        <w:t xml:space="preserve">في </w:t>
      </w:r>
      <w:r w:rsidR="009C6102">
        <w:rPr>
          <w:rFonts w:eastAsia="Calibri" w:cstheme="minorHAnsi" w:hint="cs"/>
          <w:b/>
          <w:rtl/>
        </w:rPr>
        <w:t>المسائل ال</w:t>
      </w:r>
      <w:r w:rsidRPr="004425DC">
        <w:rPr>
          <w:rFonts w:eastAsia="Calibri" w:cstheme="minorHAnsi"/>
          <w:b/>
          <w:rtl/>
        </w:rPr>
        <w:t xml:space="preserve">صغيرة، قد يكون </w:t>
      </w:r>
      <w:r w:rsidR="00CB3A17" w:rsidRPr="004425DC">
        <w:rPr>
          <w:rFonts w:eastAsia="Calibri" w:cstheme="minorHAnsi"/>
          <w:b/>
          <w:rtl/>
        </w:rPr>
        <w:t>بوسع</w:t>
      </w:r>
      <w:r w:rsidRPr="004425DC">
        <w:rPr>
          <w:rFonts w:eastAsia="Calibri" w:cstheme="minorHAnsi"/>
          <w:b/>
          <w:rtl/>
        </w:rPr>
        <w:t xml:space="preserve"> الشخص الذي يعالج البيانات الأولية </w:t>
      </w:r>
      <w:r w:rsidR="00CB3A17" w:rsidRPr="004425DC">
        <w:rPr>
          <w:rFonts w:eastAsia="Calibri" w:cstheme="minorHAnsi"/>
          <w:b/>
          <w:rtl/>
        </w:rPr>
        <w:t xml:space="preserve">أن يتعرف </w:t>
      </w:r>
      <w:r w:rsidRPr="004425DC">
        <w:rPr>
          <w:rFonts w:eastAsia="Calibri" w:cstheme="minorHAnsi"/>
          <w:b/>
          <w:rtl/>
        </w:rPr>
        <w:t>على من أجاب بما</w:t>
      </w:r>
      <w:r w:rsidR="00CB3A17" w:rsidRPr="004425DC">
        <w:rPr>
          <w:rFonts w:eastAsia="Calibri" w:cstheme="minorHAnsi"/>
          <w:b/>
          <w:rtl/>
        </w:rPr>
        <w:t xml:space="preserve">ذا </w:t>
      </w:r>
      <w:r w:rsidRPr="004425DC">
        <w:rPr>
          <w:rFonts w:eastAsia="Calibri" w:cstheme="minorHAnsi"/>
          <w:b/>
          <w:rtl/>
        </w:rPr>
        <w:t xml:space="preserve">(التعرف غير المباشر). يمكن لمديرية التعليم ومالك المدرسة </w:t>
      </w:r>
      <w:r w:rsidR="003451FF">
        <w:rPr>
          <w:rFonts w:eastAsia="Calibri" w:cstheme="minorHAnsi" w:hint="cs"/>
          <w:b/>
          <w:rtl/>
        </w:rPr>
        <w:t>أن ی</w:t>
      </w:r>
      <w:r w:rsidRPr="004425DC">
        <w:rPr>
          <w:rFonts w:eastAsia="Calibri" w:cstheme="minorHAnsi"/>
          <w:b/>
          <w:rtl/>
        </w:rPr>
        <w:t>طلب</w:t>
      </w:r>
      <w:r w:rsidR="003451FF">
        <w:rPr>
          <w:rFonts w:eastAsia="Calibri" w:cstheme="minorHAnsi" w:hint="cs"/>
          <w:b/>
          <w:rtl/>
        </w:rPr>
        <w:t>ا</w:t>
      </w:r>
      <w:r w:rsidRPr="004425DC">
        <w:rPr>
          <w:rFonts w:eastAsia="Calibri" w:cstheme="minorHAnsi"/>
          <w:b/>
          <w:rtl/>
        </w:rPr>
        <w:t xml:space="preserve"> </w:t>
      </w:r>
      <w:r w:rsidR="00CB3A17" w:rsidRPr="004425DC">
        <w:rPr>
          <w:rFonts w:eastAsia="Calibri" w:cstheme="minorHAnsi"/>
          <w:b/>
          <w:rtl/>
        </w:rPr>
        <w:t>تزویدهم</w:t>
      </w:r>
      <w:r w:rsidR="003451FF">
        <w:rPr>
          <w:rFonts w:eastAsia="Calibri" w:cstheme="minorHAnsi" w:hint="cs"/>
          <w:b/>
          <w:rtl/>
        </w:rPr>
        <w:t>ا</w:t>
      </w:r>
      <w:r w:rsidR="00CB3A17" w:rsidRPr="004425DC">
        <w:rPr>
          <w:rFonts w:eastAsia="Calibri" w:cstheme="minorHAnsi"/>
          <w:b/>
          <w:rtl/>
        </w:rPr>
        <w:t xml:space="preserve"> بال</w:t>
      </w:r>
      <w:r w:rsidRPr="004425DC">
        <w:rPr>
          <w:rFonts w:eastAsia="Calibri" w:cstheme="minorHAnsi"/>
          <w:b/>
          <w:rtl/>
        </w:rPr>
        <w:t xml:space="preserve">بيانات </w:t>
      </w:r>
      <w:r w:rsidR="00CB3A17" w:rsidRPr="004425DC">
        <w:rPr>
          <w:rFonts w:eastAsia="Calibri" w:cstheme="minorHAnsi"/>
          <w:b/>
          <w:rtl/>
        </w:rPr>
        <w:t>ال</w:t>
      </w:r>
      <w:r w:rsidRPr="004425DC">
        <w:rPr>
          <w:rFonts w:eastAsia="Calibri" w:cstheme="minorHAnsi"/>
          <w:b/>
          <w:rtl/>
        </w:rPr>
        <w:t>أولية.</w:t>
      </w:r>
    </w:p>
    <w:p w14:paraId="6F8BF46A" w14:textId="77777777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</w:rPr>
      </w:pPr>
    </w:p>
    <w:p w14:paraId="5EDB341F" w14:textId="0BE5E094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rtl/>
        </w:rPr>
      </w:pPr>
      <w:r w:rsidRPr="004425DC">
        <w:rPr>
          <w:rFonts w:eastAsia="Calibri" w:cstheme="minorHAnsi"/>
          <w:b/>
          <w:rtl/>
        </w:rPr>
        <w:t xml:space="preserve">في الحالات التي </w:t>
      </w:r>
      <w:r w:rsidR="00CB3A17" w:rsidRPr="004425DC">
        <w:rPr>
          <w:rFonts w:eastAsia="Calibri" w:cstheme="minorHAnsi"/>
          <w:b/>
          <w:rtl/>
        </w:rPr>
        <w:t>ت</w:t>
      </w:r>
      <w:r w:rsidR="00B06798">
        <w:rPr>
          <w:rFonts w:eastAsia="Calibri" w:cstheme="minorHAnsi" w:hint="cs"/>
          <w:b/>
          <w:rtl/>
        </w:rPr>
        <w:t>قدم</w:t>
      </w:r>
      <w:r w:rsidRPr="004425DC">
        <w:rPr>
          <w:rFonts w:eastAsia="Calibri" w:cstheme="minorHAnsi"/>
          <w:b/>
          <w:rtl/>
        </w:rPr>
        <w:t xml:space="preserve"> فيها مديرية التعليم بيانات أولية للباحثين، يجب عل</w:t>
      </w:r>
      <w:r w:rsidR="0067332F" w:rsidRPr="004425DC">
        <w:rPr>
          <w:rFonts w:eastAsia="Calibri" w:cstheme="minorHAnsi"/>
          <w:b/>
          <w:rtl/>
        </w:rPr>
        <w:t>ی هؤلاء</w:t>
      </w:r>
      <w:r w:rsidRPr="004425DC">
        <w:rPr>
          <w:rFonts w:eastAsia="Calibri" w:cstheme="minorHAnsi"/>
          <w:b/>
          <w:rtl/>
        </w:rPr>
        <w:t xml:space="preserve"> اتباع </w:t>
      </w:r>
      <w:r w:rsidR="00B06798">
        <w:rPr>
          <w:rFonts w:eastAsia="Calibri" w:cstheme="minorHAnsi" w:hint="cs"/>
          <w:b/>
          <w:rtl/>
        </w:rPr>
        <w:t>ال</w:t>
      </w:r>
      <w:r w:rsidRPr="004425DC">
        <w:rPr>
          <w:rFonts w:eastAsia="Calibri" w:cstheme="minorHAnsi"/>
          <w:b/>
          <w:rtl/>
        </w:rPr>
        <w:t xml:space="preserve">قواعد </w:t>
      </w:r>
      <w:r w:rsidR="00B06798">
        <w:rPr>
          <w:rFonts w:eastAsia="Calibri" w:cstheme="minorHAnsi" w:hint="cs"/>
          <w:b/>
          <w:rtl/>
        </w:rPr>
        <w:t>المعتمدة</w:t>
      </w:r>
      <w:r w:rsidRPr="004425DC">
        <w:rPr>
          <w:rFonts w:eastAsia="Calibri" w:cstheme="minorHAnsi"/>
          <w:b/>
          <w:rtl/>
        </w:rPr>
        <w:t xml:space="preserve"> لمعالجة البيانات </w:t>
      </w:r>
      <w:r w:rsidR="00B06798">
        <w:rPr>
          <w:rFonts w:eastAsia="Calibri" w:cstheme="minorHAnsi" w:hint="cs"/>
          <w:b/>
          <w:rtl/>
        </w:rPr>
        <w:t xml:space="preserve">في المدیریة </w:t>
      </w:r>
      <w:r w:rsidRPr="004425DC">
        <w:rPr>
          <w:rFonts w:eastAsia="Calibri" w:cstheme="minorHAnsi"/>
          <w:b/>
          <w:rtl/>
        </w:rPr>
        <w:t>و</w:t>
      </w:r>
      <w:r w:rsidR="00CB3A17" w:rsidRPr="004425DC">
        <w:rPr>
          <w:rFonts w:eastAsia="Calibri" w:cstheme="minorHAnsi"/>
          <w:b/>
          <w:rtl/>
        </w:rPr>
        <w:t>الالتزام ب</w:t>
      </w:r>
      <w:r w:rsidR="0067332F" w:rsidRPr="004425DC">
        <w:rPr>
          <w:rFonts w:eastAsia="Calibri" w:cstheme="minorHAnsi"/>
          <w:b/>
          <w:rtl/>
        </w:rPr>
        <w:t xml:space="preserve">واجب </w:t>
      </w:r>
      <w:r w:rsidR="00CB3A17" w:rsidRPr="004425DC">
        <w:rPr>
          <w:rFonts w:eastAsia="Calibri" w:cstheme="minorHAnsi"/>
          <w:b/>
          <w:rtl/>
        </w:rPr>
        <w:t xml:space="preserve">الحفاظ علی </w:t>
      </w:r>
      <w:r w:rsidRPr="004425DC">
        <w:rPr>
          <w:rFonts w:eastAsia="Calibri" w:cstheme="minorHAnsi"/>
          <w:b/>
          <w:rtl/>
        </w:rPr>
        <w:t>السرية، و</w:t>
      </w:r>
      <w:r w:rsidR="00CB3A17" w:rsidRPr="004425DC">
        <w:rPr>
          <w:rFonts w:eastAsia="Calibri" w:cstheme="minorHAnsi"/>
          <w:b/>
          <w:rtl/>
        </w:rPr>
        <w:t xml:space="preserve">یجب </w:t>
      </w:r>
      <w:r w:rsidRPr="004425DC">
        <w:rPr>
          <w:rFonts w:eastAsia="Calibri" w:cstheme="minorHAnsi"/>
          <w:b/>
          <w:rtl/>
        </w:rPr>
        <w:t xml:space="preserve">عليهم توقيع </w:t>
      </w:r>
      <w:r w:rsidR="00B06798">
        <w:rPr>
          <w:rFonts w:eastAsia="Calibri" w:cstheme="minorHAnsi" w:hint="cs"/>
          <w:b/>
          <w:rtl/>
        </w:rPr>
        <w:t>تعهد ب</w:t>
      </w:r>
      <w:r w:rsidR="0067332F" w:rsidRPr="004425DC">
        <w:rPr>
          <w:rFonts w:eastAsia="Calibri" w:cstheme="minorHAnsi"/>
          <w:b/>
          <w:rtl/>
        </w:rPr>
        <w:t>المحافظة علی</w:t>
      </w:r>
      <w:r w:rsidRPr="004425DC">
        <w:rPr>
          <w:rFonts w:eastAsia="Calibri" w:cstheme="minorHAnsi"/>
          <w:b/>
          <w:rtl/>
        </w:rPr>
        <w:t xml:space="preserve"> السرية.</w:t>
      </w:r>
    </w:p>
    <w:p w14:paraId="6F4DDA4D" w14:textId="18BCA8FF" w:rsidR="0067332F" w:rsidRPr="004425DC" w:rsidRDefault="0067332F" w:rsidP="0067332F">
      <w:pPr>
        <w:bidi/>
        <w:spacing w:after="0" w:line="276" w:lineRule="auto"/>
        <w:rPr>
          <w:rFonts w:eastAsia="Calibri" w:cstheme="minorHAnsi"/>
          <w:b/>
          <w:rtl/>
        </w:rPr>
      </w:pPr>
    </w:p>
    <w:p w14:paraId="629A9A09" w14:textId="77777777" w:rsidR="001B35CF" w:rsidRPr="004425DC" w:rsidRDefault="001B35CF" w:rsidP="001B35CF">
      <w:pPr>
        <w:bidi/>
        <w:spacing w:after="0" w:line="276" w:lineRule="auto"/>
        <w:rPr>
          <w:rFonts w:eastAsia="Calibri" w:cstheme="minorHAnsi"/>
          <w:b/>
          <w:bCs/>
        </w:rPr>
      </w:pPr>
      <w:r w:rsidRPr="004425DC">
        <w:rPr>
          <w:rFonts w:eastAsia="Calibri" w:cstheme="minorHAnsi"/>
          <w:b/>
          <w:bCs/>
          <w:rtl/>
        </w:rPr>
        <w:t>الأساس القانوني لمعالجة البيانات الشخصية</w:t>
      </w:r>
    </w:p>
    <w:p w14:paraId="18DE463E" w14:textId="565640B7" w:rsidR="00BA161E" w:rsidRPr="004425DC" w:rsidRDefault="00B06798" w:rsidP="001B35CF">
      <w:pPr>
        <w:bidi/>
        <w:spacing w:after="0" w:line="276" w:lineRule="auto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إن </w:t>
      </w:r>
      <w:r w:rsidR="001B35CF" w:rsidRPr="004425DC">
        <w:rPr>
          <w:rFonts w:eastAsia="Calibri" w:cstheme="minorHAnsi"/>
          <w:rtl/>
        </w:rPr>
        <w:t xml:space="preserve">موافقتك تعني المشاركة في </w:t>
      </w:r>
      <w:r>
        <w:rPr>
          <w:rFonts w:eastAsia="Calibri" w:cstheme="minorHAnsi" w:hint="cs"/>
          <w:rtl/>
        </w:rPr>
        <w:t>الاستبیان</w:t>
      </w:r>
      <w:r w:rsidR="001B35CF" w:rsidRPr="004425DC">
        <w:rPr>
          <w:rFonts w:eastAsia="Calibri" w:cstheme="minorHAnsi"/>
          <w:rtl/>
        </w:rPr>
        <w:t xml:space="preserve"> و</w:t>
      </w:r>
      <w:r w:rsidR="0067332F" w:rsidRPr="004425DC">
        <w:rPr>
          <w:rFonts w:eastAsia="Calibri" w:cstheme="minorHAnsi"/>
          <w:rtl/>
        </w:rPr>
        <w:t xml:space="preserve">إمکانیة استخدام </w:t>
      </w:r>
      <w:r w:rsidR="001B35CF" w:rsidRPr="004425DC">
        <w:rPr>
          <w:rFonts w:eastAsia="Calibri" w:cstheme="minorHAnsi"/>
          <w:rtl/>
        </w:rPr>
        <w:t xml:space="preserve">النتائج </w:t>
      </w:r>
      <w:r>
        <w:rPr>
          <w:rFonts w:eastAsia="Calibri" w:cstheme="minorHAnsi" w:hint="cs"/>
          <w:rtl/>
        </w:rPr>
        <w:t>في الأ</w:t>
      </w:r>
      <w:r w:rsidR="001B35CF" w:rsidRPr="004425DC">
        <w:rPr>
          <w:rFonts w:eastAsia="Calibri" w:cstheme="minorHAnsi"/>
          <w:rtl/>
        </w:rPr>
        <w:t>بح</w:t>
      </w:r>
      <w:r>
        <w:rPr>
          <w:rFonts w:eastAsia="Calibri" w:cstheme="minorHAnsi" w:hint="cs"/>
          <w:rtl/>
        </w:rPr>
        <w:t>ا</w:t>
      </w:r>
      <w:r w:rsidR="001B35CF" w:rsidRPr="004425DC">
        <w:rPr>
          <w:rFonts w:eastAsia="Calibri" w:cstheme="minorHAnsi"/>
          <w:rtl/>
        </w:rPr>
        <w:t xml:space="preserve">ث. الأساس القانوني لمعالجة البيانات الشخصية في </w:t>
      </w:r>
      <w:r w:rsidR="005B3823" w:rsidRPr="004425DC">
        <w:rPr>
          <w:rFonts w:eastAsia="Calibri" w:cstheme="minorHAnsi"/>
          <w:rtl/>
        </w:rPr>
        <w:t>استبیان</w:t>
      </w:r>
      <w:r w:rsidR="001B35CF" w:rsidRPr="004425DC">
        <w:rPr>
          <w:rFonts w:eastAsia="Calibri" w:cstheme="minorHAnsi"/>
          <w:rtl/>
        </w:rPr>
        <w:t xml:space="preserve"> الوالدين هو </w:t>
      </w:r>
      <w:r w:rsidR="005B3823" w:rsidRPr="004425DC">
        <w:rPr>
          <w:rFonts w:eastAsia="Calibri" w:cstheme="minorHAnsi"/>
          <w:rtl/>
        </w:rPr>
        <w:t xml:space="preserve"> الحرف </w:t>
      </w:r>
      <w:r w:rsidR="005B3823" w:rsidRPr="004425DC">
        <w:rPr>
          <w:rFonts w:eastAsia="Calibri" w:cstheme="minorHAnsi"/>
        </w:rPr>
        <w:t>a</w:t>
      </w:r>
      <w:r w:rsidR="005B3823" w:rsidRPr="004425DC">
        <w:rPr>
          <w:rFonts w:eastAsia="Calibri" w:cstheme="minorHAnsi"/>
          <w:rtl/>
          <w:lang w:bidi="ku-Arab-IQ"/>
        </w:rPr>
        <w:t xml:space="preserve"> من النقطة </w:t>
      </w:r>
      <w:r w:rsidR="00F620AC">
        <w:rPr>
          <w:rFonts w:eastAsia="Calibri" w:cstheme="minorHAnsi" w:hint="cs"/>
          <w:rtl/>
          <w:lang w:bidi="ku-Arab-IQ"/>
        </w:rPr>
        <w:t>1</w:t>
      </w:r>
      <w:r w:rsidR="005B3823" w:rsidRPr="004425DC">
        <w:rPr>
          <w:rFonts w:eastAsia="Calibri" w:cstheme="minorHAnsi"/>
          <w:rtl/>
          <w:lang w:bidi="ku-Arab-IQ"/>
        </w:rPr>
        <w:t xml:space="preserve"> من المادة </w:t>
      </w:r>
      <w:r w:rsidR="00F620AC">
        <w:rPr>
          <w:rFonts w:eastAsia="Calibri" w:cstheme="minorHAnsi" w:hint="cs"/>
          <w:rtl/>
          <w:lang w:bidi="ku-Arab-IQ"/>
        </w:rPr>
        <w:t>6</w:t>
      </w:r>
      <w:r w:rsidR="005B3823" w:rsidRPr="004425DC">
        <w:rPr>
          <w:rFonts w:eastAsia="Calibri" w:cstheme="minorHAnsi"/>
          <w:rtl/>
          <w:lang w:bidi="ku-Arab-IQ"/>
        </w:rPr>
        <w:t xml:space="preserve"> والحرف </w:t>
      </w:r>
      <w:r w:rsidR="005B3823" w:rsidRPr="004425DC">
        <w:rPr>
          <w:rFonts w:eastAsia="Calibri" w:cstheme="minorHAnsi"/>
          <w:lang w:bidi="ku-Arab-IQ"/>
        </w:rPr>
        <w:t>a</w:t>
      </w:r>
      <w:r w:rsidR="005B3823" w:rsidRPr="004425DC">
        <w:rPr>
          <w:rFonts w:eastAsia="Calibri" w:cstheme="minorHAnsi"/>
          <w:rtl/>
          <w:lang w:bidi="ku-Arab-IQ"/>
        </w:rPr>
        <w:t xml:space="preserve"> من النقطة </w:t>
      </w:r>
      <w:r w:rsidR="00F620AC">
        <w:rPr>
          <w:rFonts w:eastAsia="Calibri" w:cstheme="minorHAnsi" w:hint="cs"/>
          <w:rtl/>
          <w:lang w:bidi="ku-Arab-IQ"/>
        </w:rPr>
        <w:t>2</w:t>
      </w:r>
      <w:r w:rsidR="005B3823" w:rsidRPr="004425DC">
        <w:rPr>
          <w:rFonts w:eastAsia="Calibri" w:cstheme="minorHAnsi"/>
          <w:rtl/>
          <w:lang w:bidi="ku-Arab-IQ"/>
        </w:rPr>
        <w:t xml:space="preserve"> من المادة</w:t>
      </w:r>
      <w:r w:rsidR="00EE70FE" w:rsidRPr="004425DC">
        <w:rPr>
          <w:rFonts w:eastAsia="Calibri" w:cstheme="minorHAnsi"/>
          <w:rtl/>
          <w:lang w:bidi="ku-Arab-IQ"/>
        </w:rPr>
        <w:t xml:space="preserve"> </w:t>
      </w:r>
      <w:r w:rsidR="00F620AC">
        <w:rPr>
          <w:rFonts w:eastAsia="Calibri" w:cstheme="minorHAnsi" w:hint="cs"/>
          <w:rtl/>
          <w:lang w:bidi="ku-Arab-IQ"/>
        </w:rPr>
        <w:t>9</w:t>
      </w:r>
      <w:r w:rsidR="00EE70FE" w:rsidRPr="004425DC">
        <w:rPr>
          <w:rFonts w:eastAsia="Calibri" w:cstheme="minorHAnsi"/>
          <w:rtl/>
          <w:lang w:bidi="ku-Arab-IQ"/>
        </w:rPr>
        <w:t xml:space="preserve"> </w:t>
      </w:r>
      <w:r w:rsidR="005B3823" w:rsidRPr="004425DC">
        <w:rPr>
          <w:rFonts w:eastAsia="Calibri" w:cstheme="minorHAnsi"/>
          <w:rtl/>
          <w:lang w:bidi="ku-Arab-IQ"/>
        </w:rPr>
        <w:t xml:space="preserve">من </w:t>
      </w:r>
      <w:r w:rsidR="005B3823" w:rsidRPr="004425DC">
        <w:rPr>
          <w:rFonts w:eastAsia="Calibri" w:cstheme="minorHAnsi"/>
          <w:rtl/>
        </w:rPr>
        <w:t>اللائحة التنظیمیة لحمایة البیانات العامة</w:t>
      </w:r>
      <w:r w:rsidR="001B35CF" w:rsidRPr="004425DC">
        <w:rPr>
          <w:rFonts w:eastAsia="Calibri" w:cstheme="minorHAnsi"/>
        </w:rPr>
        <w:t xml:space="preserve">(GDPR) </w:t>
      </w:r>
      <w:r w:rsidR="005B3823" w:rsidRPr="004425DC">
        <w:rPr>
          <w:rFonts w:eastAsia="Calibri" w:cstheme="minorHAnsi"/>
          <w:rtl/>
        </w:rPr>
        <w:t xml:space="preserve">، </w:t>
      </w:r>
      <w:r w:rsidR="001B35CF" w:rsidRPr="004425DC">
        <w:rPr>
          <w:rFonts w:eastAsia="Calibri" w:cstheme="minorHAnsi"/>
          <w:rtl/>
        </w:rPr>
        <w:t xml:space="preserve">والتي تتعلق بالموافقة على معالجة البيانات الشخصية. </w:t>
      </w:r>
      <w:r w:rsidR="00EE70FE" w:rsidRPr="004425DC">
        <w:rPr>
          <w:rFonts w:eastAsia="Calibri" w:cstheme="minorHAnsi"/>
          <w:rtl/>
        </w:rPr>
        <w:t>و</w:t>
      </w:r>
      <w:r w:rsidR="001B35CF" w:rsidRPr="004425DC">
        <w:rPr>
          <w:rFonts w:eastAsia="Calibri" w:cstheme="minorHAnsi"/>
          <w:rtl/>
        </w:rPr>
        <w:t xml:space="preserve">عندما </w:t>
      </w:r>
      <w:r w:rsidR="00EE70FE" w:rsidRPr="004425DC">
        <w:rPr>
          <w:rFonts w:eastAsia="Calibri" w:cstheme="minorHAnsi"/>
          <w:rtl/>
        </w:rPr>
        <w:t>تنتهي</w:t>
      </w:r>
      <w:r w:rsidR="001B35CF" w:rsidRPr="004425DC">
        <w:rPr>
          <w:rFonts w:eastAsia="Calibri" w:cstheme="minorHAnsi"/>
          <w:rtl/>
        </w:rPr>
        <w:t xml:space="preserve"> </w:t>
      </w:r>
      <w:r w:rsidR="00EE70FE" w:rsidRPr="004425DC">
        <w:rPr>
          <w:rFonts w:eastAsia="Calibri" w:cstheme="minorHAnsi"/>
          <w:rtl/>
        </w:rPr>
        <w:t>الدراسة الاستقصائیة</w:t>
      </w:r>
      <w:r w:rsidR="001B35CF" w:rsidRPr="004425DC">
        <w:rPr>
          <w:rFonts w:eastAsia="Calibri" w:cstheme="minorHAnsi"/>
          <w:rtl/>
        </w:rPr>
        <w:t xml:space="preserve">، سيتم قطع الرابط بين إجابتك واسمك </w:t>
      </w:r>
      <w:r w:rsidR="00EE70FE" w:rsidRPr="004425DC">
        <w:rPr>
          <w:rFonts w:eastAsia="Calibri" w:cstheme="minorHAnsi"/>
          <w:rtl/>
        </w:rPr>
        <w:t>لدی</w:t>
      </w:r>
      <w:r w:rsidR="001B35CF" w:rsidRPr="004425DC">
        <w:rPr>
          <w:rFonts w:eastAsia="Calibri" w:cstheme="minorHAnsi"/>
          <w:rtl/>
        </w:rPr>
        <w:t xml:space="preserve"> معالج البيانات الخاص بنا. لذلك، لن يكون من الممكن سحب موافقتك على </w:t>
      </w:r>
      <w:r w:rsidR="00EE70FE" w:rsidRPr="004425DC">
        <w:rPr>
          <w:rFonts w:eastAsia="Calibri" w:cstheme="minorHAnsi"/>
          <w:rtl/>
        </w:rPr>
        <w:t>دراسة استقصائیة</w:t>
      </w:r>
      <w:r w:rsidR="001B35CF" w:rsidRPr="004425DC">
        <w:rPr>
          <w:rFonts w:eastAsia="Calibri" w:cstheme="minorHAnsi"/>
          <w:rtl/>
        </w:rPr>
        <w:t xml:space="preserve"> </w:t>
      </w:r>
      <w:r w:rsidR="00EE70FE" w:rsidRPr="004425DC">
        <w:rPr>
          <w:rFonts w:eastAsia="Calibri" w:cstheme="minorHAnsi"/>
          <w:rtl/>
        </w:rPr>
        <w:t>أنجزت</w:t>
      </w:r>
      <w:r w:rsidR="001B35CF" w:rsidRPr="004425DC">
        <w:rPr>
          <w:rFonts w:eastAsia="Calibri" w:cstheme="minorHAnsi"/>
          <w:rtl/>
        </w:rPr>
        <w:t xml:space="preserve"> بالفعل.</w:t>
      </w:r>
    </w:p>
    <w:p w14:paraId="547C6860" w14:textId="77777777" w:rsidR="00F6193E" w:rsidRPr="004425DC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4FDD6E9" w14:textId="77777777" w:rsidR="00266679" w:rsidRDefault="00266679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E8F0435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D1A328C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B08C354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809E8A8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17F1A63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903AF94" w14:textId="77777777" w:rsidR="00266679" w:rsidRDefault="00266679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E3ED528" w14:textId="1424209C" w:rsidR="001B35CF" w:rsidRPr="004425DC" w:rsidRDefault="00EE70FE" w:rsidP="00266679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lastRenderedPageBreak/>
        <w:t xml:space="preserve">هل </w:t>
      </w:r>
      <w:r w:rsidR="001B35CF"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 xml:space="preserve">لديك </w:t>
      </w: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 xml:space="preserve">أي </w:t>
      </w:r>
      <w:r w:rsidR="001B35CF"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أسئلة؟</w:t>
      </w:r>
    </w:p>
    <w:p w14:paraId="2B844656" w14:textId="3F3140D7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>لمزيد من المعلومات، يرجى الاتصال بالمدرسة أو مديرية التعليم.</w:t>
      </w:r>
    </w:p>
    <w:p w14:paraId="0C8B0CD0" w14:textId="4E216E9B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 xml:space="preserve">معلومات الاتصال </w:t>
      </w:r>
      <w:r w:rsidR="00B06798">
        <w:rPr>
          <w:rStyle w:val="normaltextrun"/>
          <w:rFonts w:asciiTheme="minorHAnsi" w:hAnsiTheme="minorHAnsi" w:cstheme="minorHAnsi" w:hint="cs"/>
          <w:sz w:val="22"/>
          <w:szCs w:val="22"/>
          <w:rtl/>
        </w:rPr>
        <w:t>الخاصة ب</w:t>
      </w: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>مديرية التعليم:</w:t>
      </w:r>
    </w:p>
    <w:p w14:paraId="4D774A8C" w14:textId="1DF0C324" w:rsidR="001B35CF" w:rsidRPr="004425DC" w:rsidRDefault="00EE70FE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ال</w:t>
      </w:r>
      <w:r w:rsidR="001B35CF"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هاتف:</w:t>
      </w:r>
      <w:r w:rsidR="001B35CF"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 xml:space="preserve"> </w:t>
      </w:r>
      <w:r w:rsidRPr="004425DC">
        <w:rPr>
          <w:rFonts w:asciiTheme="minorHAnsi" w:eastAsia="Calibri" w:hAnsiTheme="minorHAnsi" w:cstheme="minorHAnsi"/>
          <w:sz w:val="22"/>
          <w:szCs w:val="22"/>
          <w:lang w:val="de-DE"/>
        </w:rPr>
        <w:t>+47 23 30 12 00</w:t>
      </w:r>
    </w:p>
    <w:p w14:paraId="7473C588" w14:textId="77777777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البريد الإلكتروني:</w:t>
      </w: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 xml:space="preserve"> </w:t>
      </w:r>
      <w:r w:rsidRPr="004425DC">
        <w:rPr>
          <w:rStyle w:val="normaltextrun"/>
          <w:rFonts w:asciiTheme="minorHAnsi" w:hAnsiTheme="minorHAnsi" w:cstheme="minorHAnsi"/>
          <w:sz w:val="22"/>
          <w:szCs w:val="22"/>
        </w:rPr>
        <w:t>post@udir.no</w:t>
      </w:r>
    </w:p>
    <w:p w14:paraId="0C793AB0" w14:textId="5CF9E5C7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25DC">
        <w:rPr>
          <w:rStyle w:val="normaltextrun"/>
          <w:rFonts w:asciiTheme="minorHAnsi" w:hAnsiTheme="minorHAnsi" w:cstheme="minorHAnsi"/>
          <w:b/>
          <w:bCs/>
          <w:sz w:val="22"/>
          <w:szCs w:val="22"/>
          <w:rtl/>
        </w:rPr>
        <w:t>الإنترنت:</w:t>
      </w:r>
      <w:r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 xml:space="preserve"> </w:t>
      </w:r>
      <w:hyperlink r:id="rId7" w:history="1">
        <w:r w:rsidRPr="004425DC">
          <w:rPr>
            <w:rStyle w:val="Hyperkobling"/>
            <w:rFonts w:asciiTheme="minorHAnsi" w:hAnsiTheme="minorHAnsi" w:cstheme="minorHAnsi"/>
            <w:sz w:val="22"/>
            <w:szCs w:val="22"/>
          </w:rPr>
          <w:t>www.udir.no</w:t>
        </w:r>
      </w:hyperlink>
    </w:p>
    <w:p w14:paraId="09BAAD3F" w14:textId="77777777" w:rsidR="001B35CF" w:rsidRPr="004425DC" w:rsidRDefault="001B35CF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60188D1" w14:textId="77777777" w:rsidR="00F6193E" w:rsidRPr="004425DC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25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4BC8D4" w14:textId="39AB5945" w:rsidR="001B35CF" w:rsidRPr="004425DC" w:rsidRDefault="001B35CF" w:rsidP="001B35CF">
      <w:pPr>
        <w:pStyle w:val="paragraph"/>
        <w:bidi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25DC">
        <w:rPr>
          <w:rFonts w:asciiTheme="minorHAnsi" w:hAnsiTheme="minorHAnsi" w:cstheme="minorHAnsi"/>
          <w:sz w:val="22"/>
          <w:szCs w:val="22"/>
          <w:rtl/>
        </w:rPr>
        <w:t>يمكنك أيضًا العثور على الكثير من المعلومات على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 الرابط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Pr="004425DC">
        <w:rPr>
          <w:rFonts w:asciiTheme="minorHAnsi" w:hAnsiTheme="minorHAnsi" w:cstheme="minorHAnsi"/>
          <w:sz w:val="22"/>
          <w:szCs w:val="22"/>
        </w:rPr>
        <w:t>www.udir.no/undersokelser</w:t>
      </w:r>
      <w:r w:rsidRPr="004425DC">
        <w:rPr>
          <w:rFonts w:asciiTheme="minorHAnsi" w:hAnsiTheme="minorHAnsi" w:cstheme="minorHAnsi"/>
          <w:sz w:val="22"/>
          <w:szCs w:val="22"/>
          <w:rtl/>
        </w:rPr>
        <w:t>. يمكن توجيه الأسئلة المتعلقة ب</w:t>
      </w:r>
      <w:r w:rsidR="00B06798">
        <w:rPr>
          <w:rFonts w:asciiTheme="minorHAnsi" w:hAnsiTheme="minorHAnsi" w:cstheme="minorHAnsi" w:hint="cs"/>
          <w:sz w:val="22"/>
          <w:szCs w:val="22"/>
          <w:rtl/>
        </w:rPr>
        <w:t xml:space="preserve">حمایة 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الخصوصية إلى </w:t>
      </w:r>
      <w:r w:rsidR="00B06798">
        <w:rPr>
          <w:rFonts w:asciiTheme="minorHAnsi" w:hAnsiTheme="minorHAnsi" w:cstheme="minorHAnsi" w:hint="cs"/>
          <w:sz w:val="22"/>
          <w:szCs w:val="22"/>
          <w:rtl/>
        </w:rPr>
        <w:t>أمین مظالم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>حمایة البیانات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التابع لمديرية التعليم على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 العنوان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: </w:t>
      </w:r>
      <w:r w:rsidRPr="004425DC">
        <w:rPr>
          <w:rFonts w:asciiTheme="minorHAnsi" w:hAnsiTheme="minorHAnsi" w:cstheme="minorHAnsi"/>
          <w:sz w:val="22"/>
          <w:szCs w:val="22"/>
        </w:rPr>
        <w:t>personvernombud@udir.no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أو</w:t>
      </w:r>
      <w:r w:rsidR="00F620AC">
        <w:rPr>
          <w:rFonts w:asciiTheme="minorHAnsi" w:hAnsiTheme="minorHAnsi" w:cstheme="minorHAnsi" w:hint="cs"/>
          <w:sz w:val="22"/>
          <w:szCs w:val="22"/>
          <w:rtl/>
        </w:rPr>
        <w:t xml:space="preserve"> إلى</w:t>
      </w:r>
      <w:r w:rsidRPr="004425DC">
        <w:rPr>
          <w:rFonts w:asciiTheme="minorHAnsi" w:hAnsiTheme="minorHAnsi" w:cstheme="minorHAnsi"/>
          <w:sz w:val="22"/>
          <w:szCs w:val="22"/>
          <w:rtl/>
        </w:rPr>
        <w:t xml:space="preserve"> أمين </w:t>
      </w:r>
      <w:r w:rsidR="00B06798">
        <w:rPr>
          <w:rFonts w:asciiTheme="minorHAnsi" w:hAnsiTheme="minorHAnsi" w:cstheme="minorHAnsi" w:hint="cs"/>
          <w:sz w:val="22"/>
          <w:szCs w:val="22"/>
          <w:rtl/>
        </w:rPr>
        <w:t>مظالم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 حمایة البیانات </w:t>
      </w:r>
      <w:r w:rsidRPr="004425DC">
        <w:rPr>
          <w:rFonts w:asciiTheme="minorHAnsi" w:hAnsiTheme="minorHAnsi" w:cstheme="minorHAnsi"/>
          <w:sz w:val="22"/>
          <w:szCs w:val="22"/>
          <w:rtl/>
        </w:rPr>
        <w:t>لمالك المدرسة.</w:t>
      </w:r>
    </w:p>
    <w:p w14:paraId="73EA8946" w14:textId="66725EA7" w:rsidR="00F6193E" w:rsidRPr="004425DC" w:rsidRDefault="00F620AC" w:rsidP="001B35CF">
      <w:pPr>
        <w:pStyle w:val="paragraph"/>
        <w:bidi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  <w:lang w:bidi="ku-Arab-IQ"/>
        </w:rPr>
        <w:t>ال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>هيئة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 النرویجیة ل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>حمایة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 xml:space="preserve"> البيانات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 (</w:t>
      </w:r>
      <w:r w:rsidR="005F6511" w:rsidRPr="004425DC">
        <w:rPr>
          <w:rStyle w:val="normaltextrun"/>
          <w:rFonts w:asciiTheme="minorHAnsi" w:hAnsiTheme="minorHAnsi" w:cstheme="minorHAnsi"/>
          <w:sz w:val="22"/>
          <w:szCs w:val="22"/>
        </w:rPr>
        <w:t>Datatilsynet</w:t>
      </w:r>
      <w:r w:rsidR="005F6511" w:rsidRPr="004425DC">
        <w:rPr>
          <w:rStyle w:val="normaltextrun"/>
          <w:rFonts w:asciiTheme="minorHAnsi" w:hAnsiTheme="minorHAnsi" w:cstheme="minorHAnsi"/>
          <w:sz w:val="22"/>
          <w:szCs w:val="22"/>
          <w:rtl/>
        </w:rPr>
        <w:t>)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 xml:space="preserve"> هي هيئة الاستئناف 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 xml:space="preserve">فیما یخص 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 xml:space="preserve">معالجة البيانات الشخصية في </w:t>
      </w:r>
      <w:r w:rsidR="005F6511" w:rsidRPr="004425DC">
        <w:rPr>
          <w:rFonts w:asciiTheme="minorHAnsi" w:hAnsiTheme="minorHAnsi" w:cstheme="minorHAnsi"/>
          <w:sz w:val="22"/>
          <w:szCs w:val="22"/>
          <w:rtl/>
        </w:rPr>
        <w:t>استبیان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 xml:space="preserve"> الوالدين في المدرسة. انظر: </w:t>
      </w:r>
      <w:r w:rsidR="001B35CF" w:rsidRPr="004425DC">
        <w:rPr>
          <w:rFonts w:asciiTheme="minorHAnsi" w:hAnsiTheme="minorHAnsi" w:cstheme="minorHAnsi"/>
          <w:sz w:val="22"/>
          <w:szCs w:val="22"/>
        </w:rPr>
        <w:t>https://www.datatilsynet.no/om-datatilsynet/kontakt-oss/hvordankan-j</w:t>
      </w:r>
      <w:r w:rsidR="00266679">
        <w:rPr>
          <w:rFonts w:asciiTheme="minorHAnsi" w:hAnsiTheme="minorHAnsi" w:cstheme="minorHAnsi"/>
          <w:sz w:val="22"/>
          <w:szCs w:val="22"/>
        </w:rPr>
        <w:t>eg</w:t>
      </w:r>
      <w:r w:rsidR="001B35CF" w:rsidRPr="004425DC">
        <w:rPr>
          <w:rFonts w:asciiTheme="minorHAnsi" w:hAnsiTheme="minorHAnsi" w:cstheme="minorHAnsi"/>
          <w:sz w:val="22"/>
          <w:szCs w:val="22"/>
        </w:rPr>
        <w:t>-klag-til-datatilsynet</w:t>
      </w:r>
      <w:r w:rsidR="001B35CF" w:rsidRPr="004425DC">
        <w:rPr>
          <w:rFonts w:asciiTheme="minorHAnsi" w:hAnsiTheme="minorHAnsi" w:cstheme="minorHAnsi"/>
          <w:sz w:val="22"/>
          <w:szCs w:val="22"/>
          <w:rtl/>
        </w:rPr>
        <w:t>/</w:t>
      </w:r>
    </w:p>
    <w:p w14:paraId="07A129FC" w14:textId="77777777" w:rsidR="00F6193E" w:rsidRPr="004425DC" w:rsidRDefault="00F6193E" w:rsidP="00F6193E">
      <w:pPr>
        <w:spacing w:after="0" w:line="276" w:lineRule="auto"/>
        <w:rPr>
          <w:rFonts w:eastAsia="Times New Roman" w:cstheme="minorHAnsi"/>
          <w:lang w:eastAsia="nb-NO"/>
        </w:rPr>
      </w:pPr>
    </w:p>
    <w:p w14:paraId="4CD45D39" w14:textId="77777777" w:rsidR="00F6193E" w:rsidRPr="004425DC" w:rsidRDefault="00F6193E" w:rsidP="00F6193E">
      <w:pPr>
        <w:spacing w:after="0" w:line="276" w:lineRule="auto"/>
        <w:rPr>
          <w:rFonts w:cstheme="minorHAnsi"/>
        </w:rPr>
      </w:pPr>
    </w:p>
    <w:p w14:paraId="37790FE6" w14:textId="77777777" w:rsidR="0011012C" w:rsidRPr="004425DC" w:rsidRDefault="0011012C" w:rsidP="008A4326">
      <w:pPr>
        <w:spacing w:after="0" w:line="276" w:lineRule="auto"/>
        <w:rPr>
          <w:rFonts w:eastAsia="Calibri" w:cstheme="minorHAnsi"/>
        </w:rPr>
      </w:pPr>
    </w:p>
    <w:sectPr w:rsidR="0011012C" w:rsidRPr="0044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60D53F"/>
    <w:rsid w:val="00017143"/>
    <w:rsid w:val="00031048"/>
    <w:rsid w:val="000502FA"/>
    <w:rsid w:val="0006101B"/>
    <w:rsid w:val="000813C3"/>
    <w:rsid w:val="000A12B0"/>
    <w:rsid w:val="000E38C6"/>
    <w:rsid w:val="000F25D2"/>
    <w:rsid w:val="0010292C"/>
    <w:rsid w:val="0011012C"/>
    <w:rsid w:val="00114561"/>
    <w:rsid w:val="001349B9"/>
    <w:rsid w:val="001A35CC"/>
    <w:rsid w:val="001B35CF"/>
    <w:rsid w:val="001C0113"/>
    <w:rsid w:val="001D3836"/>
    <w:rsid w:val="001D3CA1"/>
    <w:rsid w:val="001E3D8E"/>
    <w:rsid w:val="001E70B1"/>
    <w:rsid w:val="001F5133"/>
    <w:rsid w:val="002008B1"/>
    <w:rsid w:val="00204B0D"/>
    <w:rsid w:val="002128D6"/>
    <w:rsid w:val="00214914"/>
    <w:rsid w:val="00223D0E"/>
    <w:rsid w:val="002430F2"/>
    <w:rsid w:val="002546AF"/>
    <w:rsid w:val="00266679"/>
    <w:rsid w:val="00270DAC"/>
    <w:rsid w:val="00280F42"/>
    <w:rsid w:val="00281F57"/>
    <w:rsid w:val="002843F4"/>
    <w:rsid w:val="00287042"/>
    <w:rsid w:val="002961B1"/>
    <w:rsid w:val="002A2546"/>
    <w:rsid w:val="002C2D89"/>
    <w:rsid w:val="002D16C5"/>
    <w:rsid w:val="002D5605"/>
    <w:rsid w:val="002D5E55"/>
    <w:rsid w:val="002E310A"/>
    <w:rsid w:val="003205B4"/>
    <w:rsid w:val="003212F4"/>
    <w:rsid w:val="00343009"/>
    <w:rsid w:val="003451FF"/>
    <w:rsid w:val="00355AC2"/>
    <w:rsid w:val="003626C8"/>
    <w:rsid w:val="0036788F"/>
    <w:rsid w:val="00376761"/>
    <w:rsid w:val="00386356"/>
    <w:rsid w:val="0039578D"/>
    <w:rsid w:val="003A5C7A"/>
    <w:rsid w:val="003D27CF"/>
    <w:rsid w:val="003D65B0"/>
    <w:rsid w:val="003E4589"/>
    <w:rsid w:val="003F4801"/>
    <w:rsid w:val="004425DC"/>
    <w:rsid w:val="004530C7"/>
    <w:rsid w:val="004601F7"/>
    <w:rsid w:val="00461444"/>
    <w:rsid w:val="00482176"/>
    <w:rsid w:val="004A00A9"/>
    <w:rsid w:val="004B69D5"/>
    <w:rsid w:val="004C7862"/>
    <w:rsid w:val="004D1EC1"/>
    <w:rsid w:val="004F4B2D"/>
    <w:rsid w:val="0051710F"/>
    <w:rsid w:val="005632FC"/>
    <w:rsid w:val="005751DD"/>
    <w:rsid w:val="00597906"/>
    <w:rsid w:val="005A7489"/>
    <w:rsid w:val="005B3823"/>
    <w:rsid w:val="005B6B02"/>
    <w:rsid w:val="005D14AF"/>
    <w:rsid w:val="005D229C"/>
    <w:rsid w:val="005F07C0"/>
    <w:rsid w:val="005F6511"/>
    <w:rsid w:val="006022D6"/>
    <w:rsid w:val="0061461D"/>
    <w:rsid w:val="006501EA"/>
    <w:rsid w:val="006505BC"/>
    <w:rsid w:val="0065122B"/>
    <w:rsid w:val="00653DDA"/>
    <w:rsid w:val="00661839"/>
    <w:rsid w:val="0066364F"/>
    <w:rsid w:val="00664E7B"/>
    <w:rsid w:val="0067332F"/>
    <w:rsid w:val="006749B0"/>
    <w:rsid w:val="00680A45"/>
    <w:rsid w:val="006A24C7"/>
    <w:rsid w:val="006A4FA2"/>
    <w:rsid w:val="006D17CF"/>
    <w:rsid w:val="00701F1B"/>
    <w:rsid w:val="0071520B"/>
    <w:rsid w:val="00741A95"/>
    <w:rsid w:val="0074773F"/>
    <w:rsid w:val="0076654C"/>
    <w:rsid w:val="007B6C6B"/>
    <w:rsid w:val="00801B02"/>
    <w:rsid w:val="0081352A"/>
    <w:rsid w:val="00823B48"/>
    <w:rsid w:val="008273E3"/>
    <w:rsid w:val="008A4326"/>
    <w:rsid w:val="008B21AE"/>
    <w:rsid w:val="008D5E6A"/>
    <w:rsid w:val="008D7E94"/>
    <w:rsid w:val="009074F0"/>
    <w:rsid w:val="00926BAD"/>
    <w:rsid w:val="0095493D"/>
    <w:rsid w:val="00972C60"/>
    <w:rsid w:val="00977C57"/>
    <w:rsid w:val="00981D86"/>
    <w:rsid w:val="009C47AF"/>
    <w:rsid w:val="009C6102"/>
    <w:rsid w:val="009D1DE4"/>
    <w:rsid w:val="009F0210"/>
    <w:rsid w:val="00A12BBD"/>
    <w:rsid w:val="00A13931"/>
    <w:rsid w:val="00A41B5E"/>
    <w:rsid w:val="00A679B0"/>
    <w:rsid w:val="00A733F6"/>
    <w:rsid w:val="00A76A42"/>
    <w:rsid w:val="00AA2F0F"/>
    <w:rsid w:val="00AA31AA"/>
    <w:rsid w:val="00AB64D1"/>
    <w:rsid w:val="00AC1A2B"/>
    <w:rsid w:val="00AC2E4A"/>
    <w:rsid w:val="00AC755E"/>
    <w:rsid w:val="00B06798"/>
    <w:rsid w:val="00B07633"/>
    <w:rsid w:val="00B112F2"/>
    <w:rsid w:val="00B26736"/>
    <w:rsid w:val="00B35082"/>
    <w:rsid w:val="00B629FF"/>
    <w:rsid w:val="00B80F8D"/>
    <w:rsid w:val="00B876C2"/>
    <w:rsid w:val="00B94C78"/>
    <w:rsid w:val="00BA161E"/>
    <w:rsid w:val="00BA6492"/>
    <w:rsid w:val="00BA7F53"/>
    <w:rsid w:val="00BB074D"/>
    <w:rsid w:val="00BE649B"/>
    <w:rsid w:val="00BF43F2"/>
    <w:rsid w:val="00C3122E"/>
    <w:rsid w:val="00C37C97"/>
    <w:rsid w:val="00C47896"/>
    <w:rsid w:val="00C6792C"/>
    <w:rsid w:val="00C71A92"/>
    <w:rsid w:val="00C815BF"/>
    <w:rsid w:val="00CB3A17"/>
    <w:rsid w:val="00D06803"/>
    <w:rsid w:val="00D41019"/>
    <w:rsid w:val="00D63270"/>
    <w:rsid w:val="00D715F1"/>
    <w:rsid w:val="00D84A08"/>
    <w:rsid w:val="00D93699"/>
    <w:rsid w:val="00DB3BE9"/>
    <w:rsid w:val="00DD4C38"/>
    <w:rsid w:val="00DF757C"/>
    <w:rsid w:val="00E12F07"/>
    <w:rsid w:val="00E51FC0"/>
    <w:rsid w:val="00E77857"/>
    <w:rsid w:val="00E8570A"/>
    <w:rsid w:val="00E86F1B"/>
    <w:rsid w:val="00EB7CDD"/>
    <w:rsid w:val="00EE70FE"/>
    <w:rsid w:val="00EF4D02"/>
    <w:rsid w:val="00F20907"/>
    <w:rsid w:val="00F46CD8"/>
    <w:rsid w:val="00F6193E"/>
    <w:rsid w:val="00F620AC"/>
    <w:rsid w:val="00F779C8"/>
    <w:rsid w:val="00FA6966"/>
    <w:rsid w:val="00FB267B"/>
    <w:rsid w:val="00FB7701"/>
    <w:rsid w:val="00FD1ABC"/>
    <w:rsid w:val="2DED186F"/>
    <w:rsid w:val="350C580E"/>
    <w:rsid w:val="39989204"/>
    <w:rsid w:val="4A0DB0CC"/>
    <w:rsid w:val="4AD156B9"/>
    <w:rsid w:val="4F2D6E34"/>
    <w:rsid w:val="4FC8A385"/>
    <w:rsid w:val="554BC6D0"/>
    <w:rsid w:val="5F07F10F"/>
    <w:rsid w:val="63741BF6"/>
    <w:rsid w:val="682090E0"/>
    <w:rsid w:val="6A60D53F"/>
    <w:rsid w:val="798D7991"/>
    <w:rsid w:val="7B789F4B"/>
    <w:rsid w:val="7F71C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53F"/>
  <w15:chartTrackingRefBased/>
  <w15:docId w15:val="{FDD73D06-F704-4677-BBDA-40D59B4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A2F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2F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2F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2F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2F0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F0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112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12F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B0D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C815BF"/>
  </w:style>
  <w:style w:type="character" w:customStyle="1" w:styleId="eop">
    <w:name w:val="eop"/>
    <w:basedOn w:val="Standardskriftforavsnitt"/>
    <w:rsid w:val="00C3122E"/>
  </w:style>
  <w:style w:type="paragraph" w:customStyle="1" w:styleId="paragraph">
    <w:name w:val="paragraph"/>
    <w:basedOn w:val="Normal"/>
    <w:rsid w:val="00F6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dir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10" ma:contentTypeDescription="Create a new document." ma:contentTypeScope="" ma:versionID="dc9cf2d8cf1c282bcc1674ee751c3e12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8cf12ed0384d36207a8ae0bdfce6db58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2E9BE-C74C-4D7F-8D93-E146916A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6C0C6-C117-4C8A-A70F-33DEBD688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3DA1A-2BE3-42ED-B1AC-89F9CB0D6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Bakke Orvik</dc:creator>
  <cp:keywords/>
  <dc:description/>
  <cp:lastModifiedBy>Brynhild Skaar Halsne</cp:lastModifiedBy>
  <cp:revision>2</cp:revision>
  <dcterms:created xsi:type="dcterms:W3CDTF">2021-11-24T16:17:00Z</dcterms:created>
  <dcterms:modified xsi:type="dcterms:W3CDTF">2021-11-24T16:17:00Z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